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F7245" w14:textId="77777777" w:rsidR="00DE5518" w:rsidRDefault="00DE5518" w:rsidP="00DE5518">
      <w:pPr>
        <w:ind w:right="101"/>
        <w:jc w:val="center"/>
        <w:rPr>
          <w:rFonts w:ascii="Calibri" w:eastAsia="Calibri" w:hAnsi="Calibri" w:cs="Calibri"/>
          <w:b/>
          <w:color w:val="244061"/>
          <w:sz w:val="40"/>
        </w:rPr>
      </w:pPr>
    </w:p>
    <w:p w14:paraId="06CFB522" w14:textId="77777777" w:rsidR="00DE5518" w:rsidRPr="00DE5518" w:rsidRDefault="00DE5518" w:rsidP="00DE5518">
      <w:pPr>
        <w:pStyle w:val="Prrafodelista"/>
        <w:ind w:left="420" w:right="101"/>
      </w:pPr>
    </w:p>
    <w:p w14:paraId="69649AC3" w14:textId="77777777" w:rsidR="00DE5518" w:rsidRDefault="00DE5518" w:rsidP="00DE5518">
      <w:pPr>
        <w:pStyle w:val="Prrafodelista"/>
        <w:ind w:left="420" w:right="101"/>
        <w:jc w:val="center"/>
      </w:pPr>
      <w:r w:rsidRPr="00DE5518">
        <w:rPr>
          <w:rFonts w:ascii="Calibri" w:eastAsia="Calibri" w:hAnsi="Calibri" w:cs="Calibri"/>
          <w:b/>
          <w:color w:val="244061"/>
          <w:sz w:val="40"/>
        </w:rPr>
        <w:t>ECONOMÍA Y GESTIÓN</w:t>
      </w:r>
    </w:p>
    <w:p w14:paraId="53921AA2" w14:textId="77777777" w:rsidR="00DE5518" w:rsidRDefault="00DE5518" w:rsidP="00DE5518">
      <w:pPr>
        <w:pStyle w:val="Prrafodelista"/>
        <w:spacing w:after="159"/>
        <w:ind w:left="420" w:right="-524"/>
      </w:pPr>
      <w:r>
        <w:rPr>
          <w:noProof/>
        </w:rPr>
        <mc:AlternateContent>
          <mc:Choice Requires="wpg">
            <w:drawing>
              <wp:inline distT="0" distB="0" distL="0" distR="0" wp14:anchorId="757537F7" wp14:editId="2CF0E71B">
                <wp:extent cx="5974994" cy="186013"/>
                <wp:effectExtent l="0" t="0" r="0" b="0"/>
                <wp:docPr id="7264" name="Group 7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4994" cy="186013"/>
                          <a:chOff x="0" y="0"/>
                          <a:chExt cx="5974994" cy="186013"/>
                        </a:xfrm>
                      </wpg:grpSpPr>
                      <wps:wsp>
                        <wps:cNvPr id="19" name="Rectangle 19"/>
                        <wps:cNvSpPr/>
                        <wps:spPr>
                          <a:xfrm>
                            <a:off x="5940552" y="3078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CBCDF" w14:textId="77777777" w:rsidR="00DE5518" w:rsidRDefault="00DE5518" w:rsidP="00DE551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Picture 1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7984" cy="131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Shape 173"/>
                        <wps:cNvSpPr/>
                        <wps:spPr>
                          <a:xfrm>
                            <a:off x="53340" y="29896"/>
                            <a:ext cx="58508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0890">
                                <a:moveTo>
                                  <a:pt x="0" y="0"/>
                                </a:moveTo>
                                <a:lnTo>
                                  <a:pt x="5850890" y="0"/>
                                </a:lnTo>
                              </a:path>
                            </a:pathLst>
                          </a:custGeom>
                          <a:ln w="28956" cap="flat">
                            <a:round/>
                          </a:ln>
                        </wps:spPr>
                        <wps:style>
                          <a:lnRef idx="1">
                            <a:srgbClr val="0020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FC6F32" id="Group 7264" o:spid="_x0000_s1026" style="width:470.45pt;height:14.65pt;mso-position-horizontal-relative:char;mso-position-vertical-relative:line" coordsize="59749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">
                <v:rect id="Rectangle 19" o:spid="_x0000_s1027" style="position:absolute;left:59405;top:30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DE5518" w:rsidRDefault="00DE5518" w:rsidP="00DE5518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2" o:spid="_x0000_s1028" type="#_x0000_t75" style="position:absolute;width:59679;height:1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">
                  <v:imagedata r:id="rId8" o:title=""/>
                </v:shape>
                <v:shape id="Shape 173" o:spid="_x0000_s1029" style="position:absolute;left:533;top:298;width:58509;height:0;visibility:visible;mso-wrap-style:square;v-text-anchor:top" coordsize="5850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" path="m,l5850890,e" filled="f" strokecolor="#002060" strokeweight="2.28pt">
                  <v:path arrowok="t" textboxrect="0,0,5850890,0"/>
                </v:shape>
                <w10:anchorlock/>
              </v:group>
            </w:pict>
          </mc:Fallback>
        </mc:AlternateContent>
      </w:r>
    </w:p>
    <w:p w14:paraId="271492FE" w14:textId="77777777" w:rsidR="00DE5518" w:rsidRDefault="00DE5518" w:rsidP="00DE5518">
      <w:pPr>
        <w:pStyle w:val="Prrafodelista"/>
        <w:spacing w:after="74"/>
        <w:ind w:left="420"/>
        <w:jc w:val="center"/>
        <w:rPr>
          <w:b/>
          <w:color w:val="C55A11"/>
          <w:sz w:val="32"/>
        </w:rPr>
      </w:pPr>
      <w:r w:rsidRPr="00DE5518">
        <w:rPr>
          <w:rFonts w:ascii="Calibri" w:eastAsia="Calibri" w:hAnsi="Calibri" w:cs="Calibri"/>
          <w:b/>
          <w:color w:val="C55A11"/>
          <w:sz w:val="32"/>
        </w:rPr>
        <w:t xml:space="preserve">TRABAJO PRÁCTICO </w:t>
      </w:r>
      <w:r w:rsidRPr="00DE5518">
        <w:rPr>
          <w:b/>
          <w:color w:val="C55A11"/>
          <w:sz w:val="32"/>
        </w:rPr>
        <w:t>PARCIAL JUNIO 2024</w:t>
      </w:r>
    </w:p>
    <w:p w14:paraId="5B57E174" w14:textId="77777777" w:rsidR="00DE5518" w:rsidRDefault="00DE5518" w:rsidP="00DE5518">
      <w:pPr>
        <w:pStyle w:val="Prrafodelista"/>
        <w:spacing w:after="74"/>
        <w:ind w:left="420"/>
        <w:jc w:val="center"/>
        <w:rPr>
          <w:rFonts w:ascii="Calibri" w:eastAsia="Calibri" w:hAnsi="Calibri" w:cs="Calibri"/>
          <w:b/>
          <w:color w:val="2F5496" w:themeColor="accent5" w:themeShade="BF"/>
          <w:sz w:val="32"/>
        </w:rPr>
      </w:pPr>
    </w:p>
    <w:p w14:paraId="55710E68" w14:textId="77777777" w:rsidR="00DE5518" w:rsidRPr="00DE5518" w:rsidRDefault="00DE5518" w:rsidP="00DE5518">
      <w:pPr>
        <w:pStyle w:val="Prrafodelista"/>
        <w:spacing w:after="74"/>
        <w:ind w:left="420"/>
        <w:jc w:val="center"/>
        <w:rPr>
          <w:b/>
          <w:color w:val="2F5496" w:themeColor="accent5" w:themeShade="BF"/>
          <w:sz w:val="32"/>
        </w:rPr>
      </w:pPr>
      <w:r w:rsidRPr="00DE5518">
        <w:rPr>
          <w:rFonts w:ascii="Calibri" w:eastAsia="Calibri" w:hAnsi="Calibri" w:cs="Calibri"/>
          <w:b/>
          <w:color w:val="2F5496" w:themeColor="accent5" w:themeShade="BF"/>
          <w:sz w:val="32"/>
        </w:rPr>
        <w:t>FORMATO DE LA CHARLA</w:t>
      </w:r>
    </w:p>
    <w:p w14:paraId="6D42A1DE" w14:textId="77777777" w:rsidR="00DE5518" w:rsidRPr="00DE5518" w:rsidRDefault="00DE5518" w:rsidP="00DE5518">
      <w:pPr>
        <w:pStyle w:val="Prrafodelista"/>
        <w:spacing w:after="74" w:line="360" w:lineRule="auto"/>
        <w:ind w:left="420"/>
        <w:rPr>
          <w:rFonts w:cstheme="minorHAnsi"/>
          <w:sz w:val="24"/>
          <w:szCs w:val="24"/>
        </w:rPr>
      </w:pPr>
    </w:p>
    <w:p w14:paraId="3048A5AE" w14:textId="77777777" w:rsidR="00DE5518" w:rsidRPr="00DE5518" w:rsidRDefault="00DE5518" w:rsidP="00DE5518">
      <w:pPr>
        <w:pStyle w:val="Prrafodelist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cstheme="minorHAnsi"/>
          <w:sz w:val="24"/>
          <w:szCs w:val="24"/>
        </w:rPr>
      </w:pPr>
      <w:r w:rsidRPr="00DE5518">
        <w:rPr>
          <w:rFonts w:cstheme="minorHAnsi"/>
          <w:b/>
          <w:color w:val="1F1F1F"/>
          <w:sz w:val="24"/>
          <w:szCs w:val="24"/>
        </w:rPr>
        <w:t xml:space="preserve">Introducción </w:t>
      </w:r>
      <w:r w:rsidRPr="00DE5518">
        <w:rPr>
          <w:rFonts w:cstheme="minorHAnsi"/>
          <w:color w:val="1F1F1F"/>
          <w:sz w:val="24"/>
          <w:szCs w:val="24"/>
        </w:rPr>
        <w:t>Presentación</w:t>
      </w:r>
      <w:r w:rsidRPr="00DE5518">
        <w:rPr>
          <w:rFonts w:cstheme="minorHAnsi"/>
          <w:b/>
          <w:color w:val="1F1F1F"/>
          <w:sz w:val="24"/>
          <w:szCs w:val="24"/>
        </w:rPr>
        <w:t>:</w:t>
      </w:r>
      <w:r w:rsidRPr="00DE5518">
        <w:rPr>
          <w:rFonts w:cstheme="minorHAnsi"/>
          <w:color w:val="1F1F1F"/>
          <w:sz w:val="24"/>
          <w:szCs w:val="24"/>
        </w:rPr>
        <w:t xml:space="preserve"> Presentación del disertante y del tema.</w:t>
      </w:r>
    </w:p>
    <w:p w14:paraId="6E08CA91" w14:textId="77777777" w:rsidR="00DE5518" w:rsidRPr="00DE5518" w:rsidRDefault="00DE5518" w:rsidP="00DE5518">
      <w:pPr>
        <w:pStyle w:val="Prrafodelist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cstheme="minorHAnsi"/>
          <w:sz w:val="24"/>
          <w:szCs w:val="24"/>
        </w:rPr>
      </w:pPr>
      <w:r w:rsidRPr="00DE5518">
        <w:rPr>
          <w:rFonts w:cstheme="minorHAnsi"/>
          <w:color w:val="1F1F1F"/>
          <w:sz w:val="24"/>
          <w:szCs w:val="24"/>
        </w:rPr>
        <w:t>Captar la atención de la audiencia: con una pregunta, una historia o una estadística impactante.</w:t>
      </w:r>
    </w:p>
    <w:p w14:paraId="62500C04" w14:textId="77777777" w:rsidR="00DE5518" w:rsidRPr="00DE5518" w:rsidRDefault="00DE5518" w:rsidP="00DE5518">
      <w:pPr>
        <w:pStyle w:val="Prrafodelist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cstheme="minorHAnsi"/>
          <w:sz w:val="24"/>
          <w:szCs w:val="24"/>
        </w:rPr>
      </w:pPr>
      <w:r w:rsidRPr="00DE5518">
        <w:rPr>
          <w:rFonts w:cstheme="minorHAnsi"/>
          <w:b/>
          <w:color w:val="1F1F1F"/>
          <w:sz w:val="24"/>
          <w:szCs w:val="24"/>
        </w:rPr>
        <w:t>Desarrollo del contenido:</w:t>
      </w:r>
      <w:r w:rsidRPr="00DE5518">
        <w:rPr>
          <w:rFonts w:cstheme="minorHAnsi"/>
          <w:color w:val="1F1F1F"/>
          <w:sz w:val="24"/>
          <w:szCs w:val="24"/>
        </w:rPr>
        <w:t xml:space="preserve"> Presentación del contenido de manera organizada y clara. Dar ejemplos reales en cada punto a efectos de lograr un mayor entendimiento</w:t>
      </w:r>
    </w:p>
    <w:p w14:paraId="33E9F2A9" w14:textId="77777777" w:rsidR="00DE5518" w:rsidRPr="00DE5518" w:rsidRDefault="00DE5518" w:rsidP="00DE5518">
      <w:pPr>
        <w:pStyle w:val="Prrafodelist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cstheme="minorHAnsi"/>
          <w:sz w:val="24"/>
          <w:szCs w:val="24"/>
        </w:rPr>
      </w:pPr>
      <w:r w:rsidRPr="00DE5518">
        <w:rPr>
          <w:rFonts w:cstheme="minorHAnsi"/>
          <w:b/>
          <w:color w:val="1F1F1F"/>
          <w:sz w:val="24"/>
          <w:szCs w:val="24"/>
        </w:rPr>
        <w:t>Recursos visuales:</w:t>
      </w:r>
      <w:r w:rsidRPr="00DE5518">
        <w:rPr>
          <w:rFonts w:cstheme="minorHAnsi"/>
          <w:color w:val="1F1F1F"/>
          <w:sz w:val="24"/>
          <w:szCs w:val="24"/>
        </w:rPr>
        <w:t xml:space="preserve"> Utilizar recursos visuales como presentaciones de diapositivas, imágenes o videos para complementar la presentación.</w:t>
      </w:r>
      <w:r w:rsidRPr="00DE5518">
        <w:rPr>
          <w:rFonts w:cstheme="minorHAnsi"/>
          <w:sz w:val="24"/>
          <w:szCs w:val="24"/>
        </w:rPr>
        <w:t xml:space="preserve"> </w:t>
      </w:r>
      <w:r w:rsidRPr="00DE5518">
        <w:rPr>
          <w:rFonts w:cstheme="minorHAnsi"/>
          <w:color w:val="1F1F1F"/>
          <w:sz w:val="24"/>
          <w:szCs w:val="24"/>
        </w:rPr>
        <w:t>Interactuar con la audiencia</w:t>
      </w:r>
    </w:p>
    <w:p w14:paraId="310F04E1" w14:textId="77777777" w:rsidR="00DE5518" w:rsidRPr="00DE5518" w:rsidRDefault="00DE5518" w:rsidP="00DE55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0" w:firstLine="709"/>
        <w:rPr>
          <w:rFonts w:cstheme="minorHAnsi"/>
          <w:sz w:val="24"/>
          <w:szCs w:val="24"/>
        </w:rPr>
      </w:pPr>
    </w:p>
    <w:p w14:paraId="283AEA28" w14:textId="77777777" w:rsidR="00DE5518" w:rsidRPr="00DE5518" w:rsidRDefault="00DE5518" w:rsidP="00DE551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rPr>
          <w:rFonts w:cstheme="minorHAnsi"/>
          <w:sz w:val="24"/>
          <w:szCs w:val="24"/>
        </w:rPr>
      </w:pPr>
      <w:r w:rsidRPr="00DE5518">
        <w:rPr>
          <w:rFonts w:cstheme="minorHAnsi"/>
          <w:b/>
          <w:color w:val="1F1F1F"/>
          <w:sz w:val="24"/>
          <w:szCs w:val="24"/>
        </w:rPr>
        <w:t xml:space="preserve">Conclusión </w:t>
      </w:r>
    </w:p>
    <w:p w14:paraId="7735BFC5" w14:textId="77777777" w:rsidR="00DE5518" w:rsidRPr="00DE5518" w:rsidRDefault="00DE5518" w:rsidP="00DE5518">
      <w:pPr>
        <w:pStyle w:val="Prrafodelista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cstheme="minorHAnsi"/>
          <w:sz w:val="24"/>
          <w:szCs w:val="24"/>
        </w:rPr>
      </w:pPr>
      <w:r w:rsidRPr="00DE5518">
        <w:rPr>
          <w:rFonts w:cstheme="minorHAnsi"/>
          <w:b/>
          <w:color w:val="1F1F1F"/>
          <w:sz w:val="24"/>
          <w:szCs w:val="24"/>
        </w:rPr>
        <w:t>Resumen:</w:t>
      </w:r>
      <w:r w:rsidRPr="00DE5518">
        <w:rPr>
          <w:rFonts w:cstheme="minorHAnsi"/>
          <w:color w:val="1F1F1F"/>
          <w:sz w:val="24"/>
          <w:szCs w:val="24"/>
        </w:rPr>
        <w:t xml:space="preserve"> Resume los puntos clave de tu charla.</w:t>
      </w:r>
    </w:p>
    <w:p w14:paraId="640ACE18" w14:textId="77777777" w:rsidR="00DE5518" w:rsidRPr="00DE5518" w:rsidRDefault="00DE5518" w:rsidP="00DE5518">
      <w:pPr>
        <w:pStyle w:val="Prrafodelista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cstheme="minorHAnsi"/>
          <w:sz w:val="24"/>
          <w:szCs w:val="24"/>
        </w:rPr>
      </w:pPr>
      <w:r w:rsidRPr="00DE5518">
        <w:rPr>
          <w:rFonts w:cstheme="minorHAnsi"/>
          <w:b/>
          <w:color w:val="1F1F1F"/>
          <w:sz w:val="24"/>
          <w:szCs w:val="24"/>
        </w:rPr>
        <w:t>Realizar una experiencia práctica: casos, análisis de video situaciones, juegos</w:t>
      </w:r>
      <w:r w:rsidRPr="00DE5518">
        <w:rPr>
          <w:rFonts w:cstheme="minorHAnsi"/>
          <w:color w:val="1F1F1F"/>
          <w:sz w:val="24"/>
          <w:szCs w:val="24"/>
        </w:rPr>
        <w:t>.</w:t>
      </w:r>
    </w:p>
    <w:p w14:paraId="0D914D5B" w14:textId="77777777" w:rsidR="00DE5518" w:rsidRPr="00DE5518" w:rsidRDefault="00DE5518" w:rsidP="00DE5518">
      <w:pPr>
        <w:pStyle w:val="Prrafodelista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cstheme="minorHAnsi"/>
          <w:sz w:val="24"/>
          <w:szCs w:val="24"/>
        </w:rPr>
      </w:pPr>
      <w:r w:rsidRPr="00DE5518">
        <w:rPr>
          <w:rFonts w:cstheme="minorHAnsi"/>
          <w:b/>
          <w:color w:val="1F1F1F"/>
          <w:sz w:val="24"/>
          <w:szCs w:val="24"/>
        </w:rPr>
        <w:t xml:space="preserve">Espacio para preguntas y dudas </w:t>
      </w:r>
    </w:p>
    <w:p w14:paraId="1A515F59" w14:textId="77777777" w:rsidR="00DE5518" w:rsidRPr="00DE5518" w:rsidRDefault="00DE5518" w:rsidP="00DE5518">
      <w:pPr>
        <w:pStyle w:val="Prrafodelista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cstheme="minorHAnsi"/>
          <w:sz w:val="24"/>
          <w:szCs w:val="24"/>
        </w:rPr>
      </w:pPr>
      <w:r w:rsidRPr="00DE5518">
        <w:rPr>
          <w:rFonts w:cstheme="minorHAnsi"/>
          <w:b/>
          <w:color w:val="1F1F1F"/>
          <w:sz w:val="24"/>
          <w:szCs w:val="24"/>
        </w:rPr>
        <w:t>Cierre:</w:t>
      </w:r>
      <w:r w:rsidRPr="00DE5518">
        <w:rPr>
          <w:rFonts w:cstheme="minorHAnsi"/>
          <w:color w:val="1F1F1F"/>
          <w:sz w:val="24"/>
          <w:szCs w:val="24"/>
        </w:rPr>
        <w:t xml:space="preserve"> Agradecer a la audiencia </w:t>
      </w:r>
    </w:p>
    <w:p w14:paraId="3EC39127" w14:textId="77777777" w:rsidR="00DE5518" w:rsidRPr="00DE5518" w:rsidRDefault="00DE5518" w:rsidP="00DE5518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1134"/>
        <w:rPr>
          <w:rFonts w:cstheme="minorHAnsi"/>
          <w:b/>
          <w:color w:val="1F1F1F"/>
          <w:sz w:val="24"/>
          <w:szCs w:val="24"/>
        </w:rPr>
      </w:pPr>
      <w:r w:rsidRPr="00DE5518">
        <w:rPr>
          <w:rFonts w:cstheme="minorHAnsi"/>
          <w:b/>
          <w:color w:val="1F1F1F"/>
          <w:sz w:val="24"/>
          <w:szCs w:val="24"/>
        </w:rPr>
        <w:t>Exposición de la charla</w:t>
      </w:r>
    </w:p>
    <w:p w14:paraId="6FA46B5E" w14:textId="77777777" w:rsidR="00DE5518" w:rsidRPr="00DE5518" w:rsidRDefault="00DE5518" w:rsidP="00DE5518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1134"/>
        <w:rPr>
          <w:rFonts w:cstheme="minorHAnsi"/>
          <w:color w:val="1F1F1F"/>
          <w:sz w:val="24"/>
          <w:szCs w:val="24"/>
        </w:rPr>
      </w:pPr>
      <w:r w:rsidRPr="00DE5518">
        <w:rPr>
          <w:rFonts w:cstheme="minorHAnsi"/>
          <w:color w:val="1F1F1F"/>
          <w:sz w:val="24"/>
          <w:szCs w:val="24"/>
        </w:rPr>
        <w:t>La exposición deberá realizarse en forma ordenada y participando todos los miembros del grupo</w:t>
      </w:r>
    </w:p>
    <w:p w14:paraId="11B7EC10" w14:textId="77777777" w:rsidR="00DE5518" w:rsidRDefault="00DE5518" w:rsidP="00DE5518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firstLine="709"/>
        <w:rPr>
          <w:b/>
          <w:color w:val="1F1F1F"/>
        </w:rPr>
      </w:pPr>
    </w:p>
    <w:p w14:paraId="57E7DF7A" w14:textId="77777777" w:rsidR="00000000" w:rsidRDefault="00000000" w:rsidP="00DE5518">
      <w:pPr>
        <w:ind w:firstLine="709"/>
      </w:pPr>
    </w:p>
    <w:sectPr w:rsidR="00883F20" w:rsidSect="00DE5518">
      <w:headerReference w:type="default" r:id="rId9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7AD52" w14:textId="77777777" w:rsidR="00E32D7A" w:rsidRDefault="00E32D7A" w:rsidP="00DE5518">
      <w:pPr>
        <w:spacing w:after="0" w:line="240" w:lineRule="auto"/>
      </w:pPr>
      <w:r>
        <w:separator/>
      </w:r>
    </w:p>
  </w:endnote>
  <w:endnote w:type="continuationSeparator" w:id="0">
    <w:p w14:paraId="25105F55" w14:textId="77777777" w:rsidR="00E32D7A" w:rsidRDefault="00E32D7A" w:rsidP="00DE5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A843A" w14:textId="77777777" w:rsidR="00E32D7A" w:rsidRDefault="00E32D7A" w:rsidP="00DE5518">
      <w:pPr>
        <w:spacing w:after="0" w:line="240" w:lineRule="auto"/>
      </w:pPr>
      <w:r>
        <w:separator/>
      </w:r>
    </w:p>
  </w:footnote>
  <w:footnote w:type="continuationSeparator" w:id="0">
    <w:p w14:paraId="705C4E87" w14:textId="77777777" w:rsidR="00E32D7A" w:rsidRDefault="00E32D7A" w:rsidP="00DE5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2A2B1" w14:textId="77777777" w:rsidR="00DE5518" w:rsidRDefault="00DE5518" w:rsidP="00DE5518">
    <w:pPr>
      <w:pStyle w:val="Encabezado"/>
      <w:ind w:left="-127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1BB6CD" wp14:editId="7240C404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6638925" cy="614680"/>
          <wp:effectExtent l="0" t="0" r="0" b="0"/>
          <wp:wrapSquare wrapText="bothSides"/>
          <wp:docPr id="4" name="1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ado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8925" cy="61468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F7B48"/>
    <w:multiLevelType w:val="hybridMultilevel"/>
    <w:tmpl w:val="AA2CE25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B1017"/>
    <w:multiLevelType w:val="hybridMultilevel"/>
    <w:tmpl w:val="E624789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60A30"/>
    <w:multiLevelType w:val="hybridMultilevel"/>
    <w:tmpl w:val="F58EF4B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05E38"/>
    <w:multiLevelType w:val="multilevel"/>
    <w:tmpl w:val="838294D6"/>
    <w:lvl w:ilvl="0">
      <w:start w:val="1"/>
      <w:numFmt w:val="decimal"/>
      <w:lvlText w:val="%1."/>
      <w:lvlJc w:val="left"/>
      <w:pPr>
        <w:ind w:left="4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444B4201"/>
    <w:multiLevelType w:val="hybridMultilevel"/>
    <w:tmpl w:val="AEFEF09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F39E6"/>
    <w:multiLevelType w:val="hybridMultilevel"/>
    <w:tmpl w:val="CEB6BE0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269AE"/>
    <w:multiLevelType w:val="multilevel"/>
    <w:tmpl w:val="FF5ADC52"/>
    <w:lvl w:ilvl="0">
      <w:start w:val="1"/>
      <w:numFmt w:val="decimal"/>
      <w:lvlText w:val="%1."/>
      <w:lvlJc w:val="left"/>
      <w:pPr>
        <w:ind w:left="4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5E8C7332"/>
    <w:multiLevelType w:val="hybridMultilevel"/>
    <w:tmpl w:val="504E2F2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0135C"/>
    <w:multiLevelType w:val="hybridMultilevel"/>
    <w:tmpl w:val="A78050B6"/>
    <w:lvl w:ilvl="0" w:tplc="2C0A000F">
      <w:start w:val="1"/>
      <w:numFmt w:val="decimal"/>
      <w:lvlText w:val="%1."/>
      <w:lvlJc w:val="left"/>
      <w:pPr>
        <w:ind w:left="1854" w:hanging="360"/>
      </w:pPr>
    </w:lvl>
    <w:lvl w:ilvl="1" w:tplc="2C0A0019" w:tentative="1">
      <w:start w:val="1"/>
      <w:numFmt w:val="lowerLetter"/>
      <w:lvlText w:val="%2."/>
      <w:lvlJc w:val="left"/>
      <w:pPr>
        <w:ind w:left="2574" w:hanging="360"/>
      </w:pPr>
    </w:lvl>
    <w:lvl w:ilvl="2" w:tplc="2C0A001B" w:tentative="1">
      <w:start w:val="1"/>
      <w:numFmt w:val="lowerRoman"/>
      <w:lvlText w:val="%3."/>
      <w:lvlJc w:val="right"/>
      <w:pPr>
        <w:ind w:left="3294" w:hanging="180"/>
      </w:pPr>
    </w:lvl>
    <w:lvl w:ilvl="3" w:tplc="2C0A000F" w:tentative="1">
      <w:start w:val="1"/>
      <w:numFmt w:val="decimal"/>
      <w:lvlText w:val="%4."/>
      <w:lvlJc w:val="left"/>
      <w:pPr>
        <w:ind w:left="4014" w:hanging="360"/>
      </w:pPr>
    </w:lvl>
    <w:lvl w:ilvl="4" w:tplc="2C0A0019" w:tentative="1">
      <w:start w:val="1"/>
      <w:numFmt w:val="lowerLetter"/>
      <w:lvlText w:val="%5."/>
      <w:lvlJc w:val="left"/>
      <w:pPr>
        <w:ind w:left="4734" w:hanging="360"/>
      </w:pPr>
    </w:lvl>
    <w:lvl w:ilvl="5" w:tplc="2C0A001B" w:tentative="1">
      <w:start w:val="1"/>
      <w:numFmt w:val="lowerRoman"/>
      <w:lvlText w:val="%6."/>
      <w:lvlJc w:val="right"/>
      <w:pPr>
        <w:ind w:left="5454" w:hanging="180"/>
      </w:pPr>
    </w:lvl>
    <w:lvl w:ilvl="6" w:tplc="2C0A000F" w:tentative="1">
      <w:start w:val="1"/>
      <w:numFmt w:val="decimal"/>
      <w:lvlText w:val="%7."/>
      <w:lvlJc w:val="left"/>
      <w:pPr>
        <w:ind w:left="6174" w:hanging="360"/>
      </w:pPr>
    </w:lvl>
    <w:lvl w:ilvl="7" w:tplc="2C0A0019" w:tentative="1">
      <w:start w:val="1"/>
      <w:numFmt w:val="lowerLetter"/>
      <w:lvlText w:val="%8."/>
      <w:lvlJc w:val="left"/>
      <w:pPr>
        <w:ind w:left="6894" w:hanging="360"/>
      </w:pPr>
    </w:lvl>
    <w:lvl w:ilvl="8" w:tplc="2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66A764C5"/>
    <w:multiLevelType w:val="multilevel"/>
    <w:tmpl w:val="25E41F1A"/>
    <w:lvl w:ilvl="0">
      <w:start w:val="1"/>
      <w:numFmt w:val="decimal"/>
      <w:lvlText w:val="%1."/>
      <w:lvlJc w:val="left"/>
      <w:pPr>
        <w:ind w:left="4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79626ED8"/>
    <w:multiLevelType w:val="hybridMultilevel"/>
    <w:tmpl w:val="3AA89F8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F672E"/>
    <w:multiLevelType w:val="multilevel"/>
    <w:tmpl w:val="4B7C2362"/>
    <w:lvl w:ilvl="0">
      <w:start w:val="1"/>
      <w:numFmt w:val="decimal"/>
      <w:lvlText w:val="%1."/>
      <w:lvlJc w:val="left"/>
      <w:pPr>
        <w:ind w:left="4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78141759">
    <w:abstractNumId w:val="11"/>
  </w:num>
  <w:num w:numId="2" w16cid:durableId="452141852">
    <w:abstractNumId w:val="6"/>
  </w:num>
  <w:num w:numId="3" w16cid:durableId="1298225326">
    <w:abstractNumId w:val="9"/>
  </w:num>
  <w:num w:numId="4" w16cid:durableId="451552922">
    <w:abstractNumId w:val="3"/>
  </w:num>
  <w:num w:numId="5" w16cid:durableId="1437945965">
    <w:abstractNumId w:val="0"/>
  </w:num>
  <w:num w:numId="6" w16cid:durableId="27074302">
    <w:abstractNumId w:val="2"/>
  </w:num>
  <w:num w:numId="7" w16cid:durableId="1931617357">
    <w:abstractNumId w:val="4"/>
  </w:num>
  <w:num w:numId="8" w16cid:durableId="1886017840">
    <w:abstractNumId w:val="7"/>
  </w:num>
  <w:num w:numId="9" w16cid:durableId="383141976">
    <w:abstractNumId w:val="10"/>
  </w:num>
  <w:num w:numId="10" w16cid:durableId="1250653406">
    <w:abstractNumId w:val="1"/>
  </w:num>
  <w:num w:numId="11" w16cid:durableId="1785730409">
    <w:abstractNumId w:val="5"/>
  </w:num>
  <w:num w:numId="12" w16cid:durableId="2355588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518"/>
    <w:rsid w:val="001D305D"/>
    <w:rsid w:val="003D6AC0"/>
    <w:rsid w:val="006626E6"/>
    <w:rsid w:val="00753F75"/>
    <w:rsid w:val="00A8082E"/>
    <w:rsid w:val="00BF165E"/>
    <w:rsid w:val="00DE5518"/>
    <w:rsid w:val="00E32D7A"/>
    <w:rsid w:val="00E4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B6AA7A"/>
  <w15:chartTrackingRefBased/>
  <w15:docId w15:val="{A61EFB6F-FD9C-4923-900F-D55253BC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55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5518"/>
  </w:style>
  <w:style w:type="paragraph" w:styleId="Piedepgina">
    <w:name w:val="footer"/>
    <w:basedOn w:val="Normal"/>
    <w:link w:val="PiedepginaCar"/>
    <w:uiPriority w:val="99"/>
    <w:unhideWhenUsed/>
    <w:rsid w:val="00DE55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5518"/>
  </w:style>
  <w:style w:type="paragraph" w:styleId="Prrafodelista">
    <w:name w:val="List Paragraph"/>
    <w:basedOn w:val="Normal"/>
    <w:uiPriority w:val="34"/>
    <w:qFormat/>
    <w:rsid w:val="00DE5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9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Zakalik</dc:creator>
  <cp:keywords/>
  <dc:description/>
  <cp:lastModifiedBy>Marcela Zakalik</cp:lastModifiedBy>
  <cp:revision>2</cp:revision>
  <dcterms:created xsi:type="dcterms:W3CDTF">2024-06-10T22:23:00Z</dcterms:created>
  <dcterms:modified xsi:type="dcterms:W3CDTF">2024-06-10T22:23:00Z</dcterms:modified>
</cp:coreProperties>
</file>